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Default="00BF393F" w:rsidP="008258D6">
      <w:pPr>
        <w:spacing w:line="240" w:lineRule="exact"/>
      </w:pPr>
      <w:r>
        <w:rPr>
          <w:b/>
          <w:i/>
        </w:rPr>
        <w:t>JON’S SERMON OUTLINE….</w:t>
      </w:r>
    </w:p>
    <w:p w14:paraId="08CD3562" w14:textId="650DE2DA" w:rsidR="00BF393F" w:rsidRPr="00C76F05" w:rsidRDefault="0053497E" w:rsidP="008258D6">
      <w:pPr>
        <w:spacing w:line="240" w:lineRule="exact"/>
        <w:jc w:val="center"/>
      </w:pPr>
      <w:r>
        <w:t>FINDING YOUR PLACE OF SERVICE</w:t>
      </w:r>
    </w:p>
    <w:p w14:paraId="2FF018AD" w14:textId="70482C37" w:rsidR="0053497E" w:rsidRPr="0053497E" w:rsidRDefault="0053497E" w:rsidP="000C23A4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i/>
          <w:color w:val="000000"/>
        </w:rPr>
      </w:pPr>
      <w:r w:rsidRPr="0053497E">
        <w:rPr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3 </w:t>
      </w:r>
      <w:r w:rsidRPr="0053497E">
        <w:rPr>
          <w:rFonts w:ascii="Calibri" w:hAnsi="Calibri"/>
          <w:i/>
          <w:color w:val="000000"/>
          <w:shd w:val="clear" w:color="auto" w:fill="FFFFFF"/>
        </w:rPr>
        <w:t>For by the grace given me I say to every one of you: Do not think of yourself more highly than you ought, but rather think of yourself with sober judgment, in accordance with the faith God has distributed to each of you. </w:t>
      </w:r>
      <w:r w:rsidRPr="0053497E">
        <w:rPr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4 </w:t>
      </w:r>
      <w:r w:rsidRPr="0053497E">
        <w:rPr>
          <w:rFonts w:ascii="Calibri" w:hAnsi="Calibri"/>
          <w:i/>
          <w:color w:val="000000"/>
          <w:shd w:val="clear" w:color="auto" w:fill="FFFFFF"/>
        </w:rPr>
        <w:t>For just as each of us has one body with many members, and these members do not all have the same function, </w:t>
      </w:r>
      <w:r w:rsidRPr="0053497E">
        <w:rPr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5 </w:t>
      </w:r>
      <w:r w:rsidRPr="0053497E">
        <w:rPr>
          <w:rFonts w:ascii="Calibri" w:hAnsi="Calibri"/>
          <w:i/>
          <w:color w:val="000000"/>
          <w:shd w:val="clear" w:color="auto" w:fill="FFFFFF"/>
        </w:rPr>
        <w:t>so in Christ we, though many, form one body, and each member belongs to all the others. </w:t>
      </w:r>
      <w:r w:rsidRPr="0053497E">
        <w:rPr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6 </w:t>
      </w:r>
      <w:r w:rsidRPr="0053497E">
        <w:rPr>
          <w:rFonts w:ascii="Calibri" w:hAnsi="Calibri"/>
          <w:i/>
          <w:color w:val="000000"/>
          <w:shd w:val="clear" w:color="auto" w:fill="FFFFFF"/>
        </w:rPr>
        <w:t>We have different gifts, according to the grace given to each of us. If your gift is prophesying, then prophesy in accordance with yo</w:t>
      </w:r>
      <w:r>
        <w:rPr>
          <w:rFonts w:ascii="Calibri" w:hAnsi="Calibri"/>
          <w:i/>
          <w:color w:val="000000"/>
          <w:shd w:val="clear" w:color="auto" w:fill="FFFFFF"/>
        </w:rPr>
        <w:t>ur</w:t>
      </w:r>
      <w:r>
        <w:rPr>
          <w:rFonts w:ascii="Calibri" w:hAnsi="Calibri"/>
          <w:i/>
          <w:color w:val="000000"/>
          <w:shd w:val="clear" w:color="auto" w:fill="FFFFFF"/>
          <w:vertAlign w:val="superscript"/>
        </w:rPr>
        <w:t xml:space="preserve"> </w:t>
      </w:r>
      <w:r w:rsidRPr="0053497E">
        <w:rPr>
          <w:rFonts w:ascii="Calibri" w:hAnsi="Calibri"/>
          <w:i/>
          <w:color w:val="000000"/>
          <w:shd w:val="clear" w:color="auto" w:fill="FFFFFF"/>
        </w:rPr>
        <w:t>faith; </w:t>
      </w:r>
      <w:r w:rsidRPr="0053497E">
        <w:rPr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7 </w:t>
      </w:r>
      <w:r w:rsidRPr="0053497E">
        <w:rPr>
          <w:rFonts w:ascii="Calibri" w:hAnsi="Calibri"/>
          <w:i/>
          <w:color w:val="000000"/>
          <w:shd w:val="clear" w:color="auto" w:fill="FFFFFF"/>
        </w:rPr>
        <w:t>if it is serving, then serve; if it is teaching, then teach; </w:t>
      </w:r>
      <w:r w:rsidRPr="0053497E">
        <w:rPr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8 </w:t>
      </w:r>
      <w:r w:rsidRPr="0053497E">
        <w:rPr>
          <w:rFonts w:ascii="Calibri" w:hAnsi="Calibri"/>
          <w:i/>
          <w:color w:val="000000"/>
          <w:shd w:val="clear" w:color="auto" w:fill="FFFFFF"/>
        </w:rPr>
        <w:t>if it is to encourage, then give encouragement; if it is giving, then give generously; if it is to lead</w:t>
      </w:r>
      <w:r>
        <w:rPr>
          <w:rFonts w:ascii="Calibri" w:hAnsi="Calibri"/>
          <w:i/>
          <w:color w:val="000000"/>
          <w:shd w:val="clear" w:color="auto" w:fill="FFFFFF"/>
        </w:rPr>
        <w:t>,</w:t>
      </w:r>
      <w:r w:rsidRPr="0053497E">
        <w:rPr>
          <w:rFonts w:ascii="Calibri" w:hAnsi="Calibri"/>
          <w:i/>
          <w:color w:val="000000"/>
          <w:shd w:val="clear" w:color="auto" w:fill="FFFFFF"/>
        </w:rPr>
        <w:t> do it diligently; if it is to show mercy, do it cheerfully.</w:t>
      </w:r>
    </w:p>
    <w:p w14:paraId="6510320A" w14:textId="37D900BD" w:rsidR="006B11A5" w:rsidRPr="00360EAF" w:rsidRDefault="00360EAF" w:rsidP="00F92911">
      <w:pPr>
        <w:shd w:val="clear" w:color="auto" w:fill="FFFFFF"/>
        <w:spacing w:after="150" w:line="240" w:lineRule="auto"/>
        <w:rPr>
          <w:rFonts w:ascii="Calibri" w:hAnsi="Calibri" w:cs="Arial"/>
          <w:b/>
          <w:bCs/>
          <w:color w:val="000000"/>
          <w:vertAlign w:val="superscript"/>
        </w:rPr>
      </w:pP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  <w:t xml:space="preserve">                          </w:t>
      </w:r>
      <w:r w:rsidR="0053497E">
        <w:rPr>
          <w:rFonts w:eastAsiaTheme="minorEastAsia" w:cs="Andalus"/>
          <w:bCs/>
          <w:iCs/>
          <w:color w:val="000000" w:themeColor="text1"/>
          <w:kern w:val="24"/>
        </w:rPr>
        <w:t xml:space="preserve"> </w:t>
      </w:r>
      <w:r>
        <w:rPr>
          <w:rFonts w:eastAsiaTheme="minorEastAsia" w:cs="Andalus"/>
          <w:bCs/>
          <w:iCs/>
          <w:color w:val="000000" w:themeColor="text1"/>
          <w:kern w:val="24"/>
        </w:rPr>
        <w:t xml:space="preserve"> </w:t>
      </w:r>
      <w:r w:rsidR="0053497E">
        <w:rPr>
          <w:rFonts w:eastAsiaTheme="minorEastAsia" w:cs="Andalus"/>
          <w:bCs/>
          <w:iCs/>
          <w:color w:val="000000" w:themeColor="text1"/>
          <w:kern w:val="24"/>
        </w:rPr>
        <w:t>Romans 12:3-8</w:t>
      </w:r>
      <w:r w:rsidR="00695A19">
        <w:rPr>
          <w:rFonts w:cstheme="minorHAnsi"/>
        </w:rPr>
        <w:t xml:space="preserve">  </w:t>
      </w:r>
    </w:p>
    <w:p w14:paraId="5718131A" w14:textId="6C99F64E" w:rsidR="00DF2DB4" w:rsidRDefault="00BF393F" w:rsidP="008258D6">
      <w:pPr>
        <w:pStyle w:val="ListParagraph"/>
        <w:spacing w:after="0" w:line="240" w:lineRule="exact"/>
        <w:ind w:left="0"/>
      </w:pPr>
      <w:r>
        <w:t>Introduction:</w:t>
      </w:r>
      <w:r w:rsidR="00364498">
        <w:t xml:space="preserve">  </w:t>
      </w:r>
      <w:r w:rsidR="00156665">
        <w:t>Serving others and serving God is one of the purposes</w:t>
      </w:r>
      <w:r w:rsidR="00544E3B">
        <w:t xml:space="preserve"> God has in mind for you.  Every creature was formed by God </w:t>
      </w:r>
      <w:r w:rsidR="00DF2DB4">
        <w:t xml:space="preserve">and </w:t>
      </w:r>
      <w:r w:rsidR="00544E3B">
        <w:t>made to function as God intended</w:t>
      </w:r>
      <w:r w:rsidR="00DF2DB4">
        <w:t>, just as a</w:t>
      </w:r>
      <w:r w:rsidR="00544E3B">
        <w:t>rchitects design buildings to be used in a certain way.  Likewise, you were fashioned by God in your mother’s womb for good works.  What God wants you to do is find your place of service.  In this two</w:t>
      </w:r>
      <w:r w:rsidR="00DF2DB4">
        <w:t>-</w:t>
      </w:r>
      <w:r w:rsidR="00544E3B">
        <w:t>part sermon, we will look at two of the four steps we need to take in finding our place of service</w:t>
      </w:r>
      <w:r w:rsidR="00DF2DB4">
        <w:t xml:space="preserve"> and, next week, we’ll consider two more.</w:t>
      </w:r>
    </w:p>
    <w:p w14:paraId="4CA6D16D" w14:textId="77777777" w:rsidR="00364498" w:rsidRDefault="00364498" w:rsidP="008258D6">
      <w:pPr>
        <w:pStyle w:val="ListParagraph"/>
        <w:spacing w:after="0" w:line="240" w:lineRule="exact"/>
        <w:ind w:left="0"/>
      </w:pPr>
    </w:p>
    <w:p w14:paraId="08CD3567" w14:textId="42AEC822" w:rsidR="00BF393F" w:rsidRDefault="004602CA" w:rsidP="00213B54">
      <w:pPr>
        <w:spacing w:line="240" w:lineRule="auto"/>
      </w:pPr>
      <w:bookmarkStart w:id="0" w:name="_Hlk489883631"/>
      <w:r>
        <w:t xml:space="preserve">1.  </w:t>
      </w:r>
      <w:r w:rsidR="00A64E3F">
        <w:t xml:space="preserve">_________________________ </w:t>
      </w:r>
      <w:r w:rsidR="005351ED">
        <w:t>A</w:t>
      </w:r>
      <w:r w:rsidR="00DF2DB4">
        <w:t>BOUT YOUR GIFTS</w:t>
      </w:r>
      <w:r w:rsidR="00330C10">
        <w:t xml:space="preserve"> (Romans 12:3-8)</w:t>
      </w:r>
      <w:r w:rsidR="00AD3DE7">
        <w:t>:</w:t>
      </w:r>
    </w:p>
    <w:p w14:paraId="32FB08AA" w14:textId="15E0AC90" w:rsidR="002E740E" w:rsidRDefault="00545F7A" w:rsidP="00213B54">
      <w:pPr>
        <w:spacing w:line="240" w:lineRule="auto"/>
      </w:pPr>
      <w:r>
        <w:t xml:space="preserve">     a.</w:t>
      </w:r>
      <w:r w:rsidR="00527A4F">
        <w:t xml:space="preserve">  </w:t>
      </w:r>
      <w:r w:rsidR="00DF2DB4">
        <w:t>Every Christian has been given gifts</w:t>
      </w:r>
      <w:r w:rsidR="00925E69">
        <w:t>.</w:t>
      </w:r>
    </w:p>
    <w:p w14:paraId="1226AB30" w14:textId="61F987EE" w:rsidR="000C3D4B" w:rsidRDefault="00527A4F" w:rsidP="00213B54">
      <w:pPr>
        <w:spacing w:line="240" w:lineRule="auto"/>
      </w:pPr>
      <w:r>
        <w:t xml:space="preserve">     b.  </w:t>
      </w:r>
      <w:r w:rsidR="00652CA8">
        <w:t>Every gift is not earned or even chosen</w:t>
      </w:r>
      <w:r w:rsidR="00330C10">
        <w:t>.</w:t>
      </w:r>
    </w:p>
    <w:p w14:paraId="32927DA4" w14:textId="54562333" w:rsidR="00DA0FB6" w:rsidRDefault="000C3D4B" w:rsidP="00213B54">
      <w:pPr>
        <w:spacing w:line="240" w:lineRule="auto"/>
      </w:pPr>
      <w:r>
        <w:t xml:space="preserve">     c.  </w:t>
      </w:r>
      <w:r w:rsidR="00652CA8">
        <w:t xml:space="preserve">Every member </w:t>
      </w:r>
      <w:bookmarkStart w:id="1" w:name="_GoBack"/>
      <w:bookmarkEnd w:id="1"/>
      <w:r w:rsidR="00330C10">
        <w:t>of the body has different gifts</w:t>
      </w:r>
      <w:r w:rsidR="00DA0FB6">
        <w:t>.</w:t>
      </w:r>
    </w:p>
    <w:p w14:paraId="40FF00FE" w14:textId="10EDE9C2" w:rsidR="00A378D2" w:rsidRDefault="00A378D2" w:rsidP="00213B54">
      <w:pPr>
        <w:spacing w:line="240" w:lineRule="auto"/>
      </w:pPr>
      <w:r>
        <w:t xml:space="preserve">     d.  Every part of the body, doing its share, helps the whole.</w:t>
      </w:r>
    </w:p>
    <w:bookmarkEnd w:id="0"/>
    <w:p w14:paraId="0AE699F7" w14:textId="29CA64AB" w:rsidR="00C46AC5" w:rsidRDefault="00C46AC5" w:rsidP="00213B54">
      <w:pPr>
        <w:spacing w:line="240" w:lineRule="auto"/>
      </w:pPr>
      <w:r>
        <w:t>2.</w:t>
      </w:r>
      <w:r w:rsidR="008A23B7">
        <w:t xml:space="preserve">  </w:t>
      </w:r>
      <w:r w:rsidR="00090BCB">
        <w:t>____________________</w:t>
      </w:r>
      <w:r w:rsidR="0069661F">
        <w:t>____</w:t>
      </w:r>
      <w:r w:rsidR="00B65FE8">
        <w:t>_</w:t>
      </w:r>
      <w:r w:rsidR="00AD3DE7">
        <w:t>_____</w:t>
      </w:r>
      <w:r w:rsidR="00B65FE8">
        <w:t xml:space="preserve"> </w:t>
      </w:r>
      <w:r w:rsidR="00DF2DB4">
        <w:t>TO YOUR HEART</w:t>
      </w:r>
      <w:r w:rsidR="00314891">
        <w:t>:</w:t>
      </w:r>
    </w:p>
    <w:p w14:paraId="5F54FD98" w14:textId="3D51DD6D" w:rsidR="00D9067A" w:rsidRDefault="00C46AC5" w:rsidP="00213B54">
      <w:pPr>
        <w:spacing w:line="240" w:lineRule="auto"/>
      </w:pPr>
      <w:r>
        <w:t xml:space="preserve">    </w:t>
      </w:r>
      <w:r w:rsidR="00D9067A">
        <w:t xml:space="preserve"> a.  </w:t>
      </w:r>
      <w:r w:rsidR="00A378D2">
        <w:t>The heart represents your motivations (Proverbs 4:23)</w:t>
      </w:r>
      <w:r w:rsidR="005C3E29">
        <w:t>.</w:t>
      </w:r>
    </w:p>
    <w:p w14:paraId="72C33082" w14:textId="1F4F7CF6" w:rsidR="00381394" w:rsidRDefault="00427EBD" w:rsidP="00213B54">
      <w:pPr>
        <w:spacing w:line="240" w:lineRule="auto"/>
      </w:pPr>
      <w:r>
        <w:t xml:space="preserve">  </w:t>
      </w:r>
      <w:r w:rsidR="00D9067A">
        <w:t xml:space="preserve">   b.  </w:t>
      </w:r>
      <w:r w:rsidR="005E7B66">
        <w:t xml:space="preserve">The </w:t>
      </w:r>
      <w:r w:rsidR="00A378D2">
        <w:t>heart reveals who you are (Proverbs 27:19)</w:t>
      </w:r>
      <w:r w:rsidR="000C3D4B">
        <w:t>.</w:t>
      </w:r>
    </w:p>
    <w:p w14:paraId="55223CA1" w14:textId="17F12B79" w:rsidR="00A378D2" w:rsidRDefault="00A378D2" w:rsidP="00213B54">
      <w:pPr>
        <w:spacing w:line="240" w:lineRule="auto"/>
      </w:pPr>
      <w:r>
        <w:t xml:space="preserve">     c.  The heart respects the Lord (Colossians 3:22-24).</w:t>
      </w:r>
    </w:p>
    <w:p w14:paraId="49ED4E8D" w14:textId="355BB9BC" w:rsidR="00A378D2" w:rsidRDefault="00A378D2" w:rsidP="00213B54">
      <w:pPr>
        <w:spacing w:line="240" w:lineRule="auto"/>
      </w:pPr>
      <w:r>
        <w:t xml:space="preserve">     d.  The heart reflects enthusiasm.</w:t>
      </w:r>
    </w:p>
    <w:p w14:paraId="560F0C8E" w14:textId="77777777" w:rsidR="00314891" w:rsidRDefault="00314891" w:rsidP="008258D6">
      <w:pPr>
        <w:spacing w:line="240" w:lineRule="exact"/>
      </w:pPr>
    </w:p>
    <w:p w14:paraId="08CD3574" w14:textId="3444677D" w:rsidR="00BF393F" w:rsidRDefault="00BF393F" w:rsidP="008258D6">
      <w:pPr>
        <w:spacing w:line="240" w:lineRule="exact"/>
      </w:pPr>
      <w:r>
        <w:t xml:space="preserve">CONCLUSION:  </w:t>
      </w:r>
      <w:r w:rsidR="00A378D2">
        <w:t>Are you doing what you were made to do</w:t>
      </w:r>
      <w:r w:rsidR="002D3A3A">
        <w:t>?</w:t>
      </w:r>
    </w:p>
    <w:p w14:paraId="08CD3575" w14:textId="77777777" w:rsidR="00BF393F" w:rsidRDefault="00BF393F" w:rsidP="008258D6">
      <w:pPr>
        <w:spacing w:line="240" w:lineRule="exact"/>
      </w:pPr>
    </w:p>
    <w:p w14:paraId="08CD3577" w14:textId="79D5D67B" w:rsidR="00AE3899" w:rsidRPr="00BF393F" w:rsidRDefault="00DB7F7D" w:rsidP="008258D6">
      <w:pPr>
        <w:spacing w:line="240" w:lineRule="exact"/>
      </w:pPr>
      <w:r>
        <w:t xml:space="preserve">Answers:    </w:t>
      </w:r>
      <w:r w:rsidR="00A316D3">
        <w:t>1</w:t>
      </w:r>
      <w:r w:rsidR="00427EBD">
        <w:t xml:space="preserve">.  </w:t>
      </w:r>
      <w:r w:rsidR="00A378D2">
        <w:t>Learn</w:t>
      </w:r>
      <w:r w:rsidR="00A378D2">
        <w:tab/>
        <w:t>2.  Listen</w:t>
      </w:r>
    </w:p>
    <w:sectPr w:rsidR="00AE3899" w:rsidRPr="00BF393F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FD8"/>
    <w:rsid w:val="0002117E"/>
    <w:rsid w:val="00025473"/>
    <w:rsid w:val="0002702E"/>
    <w:rsid w:val="0003310E"/>
    <w:rsid w:val="00034402"/>
    <w:rsid w:val="00037A77"/>
    <w:rsid w:val="00050F91"/>
    <w:rsid w:val="00056130"/>
    <w:rsid w:val="00056602"/>
    <w:rsid w:val="00074B89"/>
    <w:rsid w:val="00076985"/>
    <w:rsid w:val="00076A39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512D"/>
    <w:rsid w:val="000D6E1B"/>
    <w:rsid w:val="00122936"/>
    <w:rsid w:val="00124F68"/>
    <w:rsid w:val="0013030C"/>
    <w:rsid w:val="00140DB0"/>
    <w:rsid w:val="00143F2A"/>
    <w:rsid w:val="00144762"/>
    <w:rsid w:val="00144EF8"/>
    <w:rsid w:val="00147506"/>
    <w:rsid w:val="00153ADE"/>
    <w:rsid w:val="00154102"/>
    <w:rsid w:val="00155C68"/>
    <w:rsid w:val="00156665"/>
    <w:rsid w:val="001772C1"/>
    <w:rsid w:val="00194041"/>
    <w:rsid w:val="001969FD"/>
    <w:rsid w:val="001A70D0"/>
    <w:rsid w:val="001B51FA"/>
    <w:rsid w:val="001C0B0B"/>
    <w:rsid w:val="001C2403"/>
    <w:rsid w:val="001D272C"/>
    <w:rsid w:val="001D2ED6"/>
    <w:rsid w:val="001D3032"/>
    <w:rsid w:val="001D4D2B"/>
    <w:rsid w:val="001E0EB0"/>
    <w:rsid w:val="001E128F"/>
    <w:rsid w:val="001E4A97"/>
    <w:rsid w:val="001F091E"/>
    <w:rsid w:val="001F11EB"/>
    <w:rsid w:val="001F12F2"/>
    <w:rsid w:val="001F32AD"/>
    <w:rsid w:val="001F5242"/>
    <w:rsid w:val="00201E62"/>
    <w:rsid w:val="00213B54"/>
    <w:rsid w:val="00225CAD"/>
    <w:rsid w:val="00226C6B"/>
    <w:rsid w:val="00227037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2FB3"/>
    <w:rsid w:val="002B3638"/>
    <w:rsid w:val="002B78AE"/>
    <w:rsid w:val="002D3A3A"/>
    <w:rsid w:val="002D3A6E"/>
    <w:rsid w:val="002D60C3"/>
    <w:rsid w:val="002E04BB"/>
    <w:rsid w:val="002E317A"/>
    <w:rsid w:val="002E7043"/>
    <w:rsid w:val="002E740E"/>
    <w:rsid w:val="002E7651"/>
    <w:rsid w:val="002F578E"/>
    <w:rsid w:val="002F6C3B"/>
    <w:rsid w:val="0030009F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81394"/>
    <w:rsid w:val="0038672B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F42A6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7EBD"/>
    <w:rsid w:val="00430931"/>
    <w:rsid w:val="00432136"/>
    <w:rsid w:val="004411CD"/>
    <w:rsid w:val="004416E1"/>
    <w:rsid w:val="0044546E"/>
    <w:rsid w:val="00447259"/>
    <w:rsid w:val="00451898"/>
    <w:rsid w:val="004602CA"/>
    <w:rsid w:val="004631E7"/>
    <w:rsid w:val="00465DCB"/>
    <w:rsid w:val="004667D3"/>
    <w:rsid w:val="004716C6"/>
    <w:rsid w:val="00474739"/>
    <w:rsid w:val="00476025"/>
    <w:rsid w:val="00476D7B"/>
    <w:rsid w:val="00476FC2"/>
    <w:rsid w:val="004814B7"/>
    <w:rsid w:val="004823B0"/>
    <w:rsid w:val="00482E68"/>
    <w:rsid w:val="00486185"/>
    <w:rsid w:val="00486A97"/>
    <w:rsid w:val="00494E83"/>
    <w:rsid w:val="004A171B"/>
    <w:rsid w:val="004A228C"/>
    <w:rsid w:val="004B4116"/>
    <w:rsid w:val="004C402A"/>
    <w:rsid w:val="004C4C8A"/>
    <w:rsid w:val="004C7D4B"/>
    <w:rsid w:val="004E7B6B"/>
    <w:rsid w:val="004F00B8"/>
    <w:rsid w:val="004F0284"/>
    <w:rsid w:val="004F7910"/>
    <w:rsid w:val="00513C42"/>
    <w:rsid w:val="00526816"/>
    <w:rsid w:val="00527A4F"/>
    <w:rsid w:val="0053374F"/>
    <w:rsid w:val="00533BB8"/>
    <w:rsid w:val="0053497E"/>
    <w:rsid w:val="005351ED"/>
    <w:rsid w:val="005447D5"/>
    <w:rsid w:val="0054489E"/>
    <w:rsid w:val="00544E3B"/>
    <w:rsid w:val="00545F7A"/>
    <w:rsid w:val="005479B1"/>
    <w:rsid w:val="00556914"/>
    <w:rsid w:val="0056279E"/>
    <w:rsid w:val="00564821"/>
    <w:rsid w:val="005701DE"/>
    <w:rsid w:val="00571AC6"/>
    <w:rsid w:val="00572914"/>
    <w:rsid w:val="00574DB6"/>
    <w:rsid w:val="00575BDC"/>
    <w:rsid w:val="005809A1"/>
    <w:rsid w:val="00581D73"/>
    <w:rsid w:val="0059756B"/>
    <w:rsid w:val="005A4E8D"/>
    <w:rsid w:val="005B36A5"/>
    <w:rsid w:val="005B522B"/>
    <w:rsid w:val="005B6125"/>
    <w:rsid w:val="005C1561"/>
    <w:rsid w:val="005C2259"/>
    <w:rsid w:val="005C3E29"/>
    <w:rsid w:val="005D1CF8"/>
    <w:rsid w:val="005E7B66"/>
    <w:rsid w:val="005F7E4E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6161D"/>
    <w:rsid w:val="0066734F"/>
    <w:rsid w:val="006702A7"/>
    <w:rsid w:val="00695A19"/>
    <w:rsid w:val="0069661F"/>
    <w:rsid w:val="006A38A4"/>
    <w:rsid w:val="006A4BBA"/>
    <w:rsid w:val="006B11A5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515DB"/>
    <w:rsid w:val="00755501"/>
    <w:rsid w:val="007568AD"/>
    <w:rsid w:val="00757A62"/>
    <w:rsid w:val="00764AC8"/>
    <w:rsid w:val="007839F9"/>
    <w:rsid w:val="007A005B"/>
    <w:rsid w:val="007A5672"/>
    <w:rsid w:val="007B02FF"/>
    <w:rsid w:val="007B159A"/>
    <w:rsid w:val="007B2C09"/>
    <w:rsid w:val="007B429D"/>
    <w:rsid w:val="007B53B9"/>
    <w:rsid w:val="007B7C9C"/>
    <w:rsid w:val="007C648A"/>
    <w:rsid w:val="007C6755"/>
    <w:rsid w:val="007D078C"/>
    <w:rsid w:val="007D37C3"/>
    <w:rsid w:val="007D66CB"/>
    <w:rsid w:val="007F1550"/>
    <w:rsid w:val="007F5B4B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3B7"/>
    <w:rsid w:val="008A4924"/>
    <w:rsid w:val="008B10AA"/>
    <w:rsid w:val="008C3D3F"/>
    <w:rsid w:val="008C74FE"/>
    <w:rsid w:val="008D262A"/>
    <w:rsid w:val="008E162D"/>
    <w:rsid w:val="008E58AA"/>
    <w:rsid w:val="00904968"/>
    <w:rsid w:val="0090628B"/>
    <w:rsid w:val="00906B2F"/>
    <w:rsid w:val="00910310"/>
    <w:rsid w:val="009123B1"/>
    <w:rsid w:val="00912756"/>
    <w:rsid w:val="00913EB6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25D3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4DCB"/>
    <w:rsid w:val="009F5E22"/>
    <w:rsid w:val="00A0500E"/>
    <w:rsid w:val="00A126CA"/>
    <w:rsid w:val="00A1387A"/>
    <w:rsid w:val="00A2241C"/>
    <w:rsid w:val="00A267F1"/>
    <w:rsid w:val="00A316D3"/>
    <w:rsid w:val="00A34733"/>
    <w:rsid w:val="00A378D2"/>
    <w:rsid w:val="00A41460"/>
    <w:rsid w:val="00A51287"/>
    <w:rsid w:val="00A514F0"/>
    <w:rsid w:val="00A52D94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E0911"/>
    <w:rsid w:val="00AE29A3"/>
    <w:rsid w:val="00AE2D96"/>
    <w:rsid w:val="00AE3899"/>
    <w:rsid w:val="00AE6252"/>
    <w:rsid w:val="00AF0604"/>
    <w:rsid w:val="00AF0708"/>
    <w:rsid w:val="00AF75A8"/>
    <w:rsid w:val="00AF77B5"/>
    <w:rsid w:val="00B04215"/>
    <w:rsid w:val="00B20838"/>
    <w:rsid w:val="00B2643C"/>
    <w:rsid w:val="00B27849"/>
    <w:rsid w:val="00B37ED7"/>
    <w:rsid w:val="00B42359"/>
    <w:rsid w:val="00B43061"/>
    <w:rsid w:val="00B462EA"/>
    <w:rsid w:val="00B60319"/>
    <w:rsid w:val="00B64256"/>
    <w:rsid w:val="00B65893"/>
    <w:rsid w:val="00B65FE8"/>
    <w:rsid w:val="00B7043B"/>
    <w:rsid w:val="00B92C19"/>
    <w:rsid w:val="00B962D4"/>
    <w:rsid w:val="00BA4CEB"/>
    <w:rsid w:val="00BA667E"/>
    <w:rsid w:val="00BB1A21"/>
    <w:rsid w:val="00BB3A6F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4310E"/>
    <w:rsid w:val="00C44D36"/>
    <w:rsid w:val="00C46AC5"/>
    <w:rsid w:val="00C51543"/>
    <w:rsid w:val="00C520F8"/>
    <w:rsid w:val="00C54CC0"/>
    <w:rsid w:val="00C570C2"/>
    <w:rsid w:val="00C675D6"/>
    <w:rsid w:val="00C739A5"/>
    <w:rsid w:val="00C76F05"/>
    <w:rsid w:val="00C92075"/>
    <w:rsid w:val="00C9678F"/>
    <w:rsid w:val="00CA17B6"/>
    <w:rsid w:val="00CB28D1"/>
    <w:rsid w:val="00CC261F"/>
    <w:rsid w:val="00CC7297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546E"/>
    <w:rsid w:val="00D55BD3"/>
    <w:rsid w:val="00D64091"/>
    <w:rsid w:val="00D70E79"/>
    <w:rsid w:val="00D738D8"/>
    <w:rsid w:val="00D83282"/>
    <w:rsid w:val="00D9007E"/>
    <w:rsid w:val="00D900A7"/>
    <w:rsid w:val="00D9067A"/>
    <w:rsid w:val="00D91BF6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E3445"/>
    <w:rsid w:val="00DE7640"/>
    <w:rsid w:val="00DF1518"/>
    <w:rsid w:val="00DF2DB4"/>
    <w:rsid w:val="00DF2FED"/>
    <w:rsid w:val="00DF3CE5"/>
    <w:rsid w:val="00DF536D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6955"/>
    <w:rsid w:val="00E27FE1"/>
    <w:rsid w:val="00E312F7"/>
    <w:rsid w:val="00E35480"/>
    <w:rsid w:val="00E3696F"/>
    <w:rsid w:val="00E401EE"/>
    <w:rsid w:val="00E42852"/>
    <w:rsid w:val="00E54044"/>
    <w:rsid w:val="00E55394"/>
    <w:rsid w:val="00E55D9E"/>
    <w:rsid w:val="00E564CA"/>
    <w:rsid w:val="00E64416"/>
    <w:rsid w:val="00E651DB"/>
    <w:rsid w:val="00E738FB"/>
    <w:rsid w:val="00E73926"/>
    <w:rsid w:val="00E74C12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7F52"/>
    <w:rsid w:val="00EE08B6"/>
    <w:rsid w:val="00EF064D"/>
    <w:rsid w:val="00EF4A0B"/>
    <w:rsid w:val="00EF7017"/>
    <w:rsid w:val="00F02C2D"/>
    <w:rsid w:val="00F02E49"/>
    <w:rsid w:val="00F03303"/>
    <w:rsid w:val="00F112EC"/>
    <w:rsid w:val="00F13626"/>
    <w:rsid w:val="00F143CE"/>
    <w:rsid w:val="00F17AF6"/>
    <w:rsid w:val="00F209E4"/>
    <w:rsid w:val="00F23623"/>
    <w:rsid w:val="00F2421E"/>
    <w:rsid w:val="00F2795E"/>
    <w:rsid w:val="00F3541F"/>
    <w:rsid w:val="00F35E2D"/>
    <w:rsid w:val="00F41A80"/>
    <w:rsid w:val="00F422F7"/>
    <w:rsid w:val="00F46F84"/>
    <w:rsid w:val="00F50E05"/>
    <w:rsid w:val="00F61F08"/>
    <w:rsid w:val="00F650E7"/>
    <w:rsid w:val="00F732C1"/>
    <w:rsid w:val="00F81D96"/>
    <w:rsid w:val="00F87536"/>
    <w:rsid w:val="00F9072E"/>
    <w:rsid w:val="00F90E11"/>
    <w:rsid w:val="00F92911"/>
    <w:rsid w:val="00F94800"/>
    <w:rsid w:val="00F97B44"/>
    <w:rsid w:val="00FA3A9F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2019-07-30T22:54:00Z</dcterms:created>
  <dcterms:modified xsi:type="dcterms:W3CDTF">2019-07-30T23:39:00Z</dcterms:modified>
</cp:coreProperties>
</file>