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b/>
          <w:i/>
          <w:sz w:val="24"/>
          <w:szCs w:val="24"/>
        </w:rPr>
        <w:t>JON’S SERMON OUTLINE….</w:t>
      </w:r>
    </w:p>
    <w:p w14:paraId="53592350" w14:textId="1A53DEAC" w:rsidR="00EB0D33" w:rsidRDefault="00BB15F3" w:rsidP="00EB0D33">
      <w:pPr>
        <w:spacing w:line="240" w:lineRule="exact"/>
        <w:jc w:val="center"/>
        <w:rPr>
          <w:rStyle w:val="woj"/>
          <w:i/>
          <w:iCs/>
          <w:color w:val="000000"/>
        </w:rPr>
      </w:pPr>
      <w:r>
        <w:rPr>
          <w:sz w:val="24"/>
          <w:szCs w:val="24"/>
        </w:rPr>
        <w:t>FROM PANDEMIC TO PARADISE</w:t>
      </w:r>
      <w:r w:rsidR="00D94AD9" w:rsidRPr="00D94AD9">
        <w:rPr>
          <w:rStyle w:val="woj"/>
          <w:i/>
          <w:iCs/>
          <w:color w:val="000000"/>
        </w:rPr>
        <w:t xml:space="preserve"> </w:t>
      </w:r>
    </w:p>
    <w:p w14:paraId="1AF551CA" w14:textId="66CE9BFA" w:rsidR="00BB15F3" w:rsidRPr="00BB15F3" w:rsidRDefault="00BB15F3" w:rsidP="00BB15F3">
      <w:pPr>
        <w:shd w:val="clear" w:color="auto" w:fill="FFFFFF"/>
        <w:spacing w:after="150" w:line="240" w:lineRule="auto"/>
        <w:rPr>
          <w:rFonts w:eastAsia="Times New Roman" w:cs="Times New Roman"/>
          <w:i/>
          <w:iCs/>
          <w:color w:val="000000"/>
        </w:rPr>
      </w:pPr>
      <w:r w:rsidRPr="00BB15F3">
        <w:rPr>
          <w:rFonts w:eastAsia="Times New Roman" w:cs="Arial"/>
          <w:b/>
          <w:bCs/>
          <w:i/>
          <w:iCs/>
          <w:color w:val="000000"/>
          <w:vertAlign w:val="superscript"/>
        </w:rPr>
        <w:t>11 </w:t>
      </w:r>
      <w:r w:rsidRPr="00BB15F3">
        <w:rPr>
          <w:rFonts w:eastAsia="Times New Roman" w:cs="Times New Roman"/>
          <w:i/>
          <w:iCs/>
          <w:color w:val="000000"/>
        </w:rPr>
        <w:t>Therefore, since all these things will be dissolved, what manner of persons ought you to be in holy conduct and godliness, </w:t>
      </w:r>
      <w:r w:rsidRPr="00BB15F3">
        <w:rPr>
          <w:rFonts w:eastAsia="Times New Roman" w:cs="Arial"/>
          <w:b/>
          <w:bCs/>
          <w:i/>
          <w:iCs/>
          <w:color w:val="000000"/>
          <w:vertAlign w:val="superscript"/>
        </w:rPr>
        <w:t>12 </w:t>
      </w:r>
      <w:r w:rsidRPr="00BB15F3">
        <w:rPr>
          <w:rFonts w:eastAsia="Times New Roman" w:cs="Times New Roman"/>
          <w:i/>
          <w:iCs/>
          <w:color w:val="000000"/>
        </w:rPr>
        <w:t>looking for and hastening the coming of the day of God, because of which the heavens will be dissolved, being on fire, and the elements will melt with fervent heat? </w:t>
      </w:r>
      <w:r w:rsidRPr="00BB15F3">
        <w:rPr>
          <w:rFonts w:eastAsia="Times New Roman" w:cs="Arial"/>
          <w:b/>
          <w:bCs/>
          <w:i/>
          <w:iCs/>
          <w:color w:val="000000"/>
          <w:vertAlign w:val="superscript"/>
        </w:rPr>
        <w:t>13 </w:t>
      </w:r>
      <w:r w:rsidRPr="00BB15F3">
        <w:rPr>
          <w:rFonts w:eastAsia="Times New Roman" w:cs="Times New Roman"/>
          <w:i/>
          <w:iCs/>
          <w:color w:val="000000"/>
        </w:rPr>
        <w:t>Nevertheless we, according to His promise, look for new heavens and a new earth in which righteousness dwells.</w:t>
      </w:r>
      <w:r>
        <w:rPr>
          <w:rFonts w:eastAsia="Times New Roman" w:cs="Times New Roman"/>
          <w:i/>
          <w:iCs/>
          <w:color w:val="000000"/>
        </w:rPr>
        <w:t xml:space="preserve">  </w:t>
      </w:r>
      <w:r w:rsidRPr="00BB15F3">
        <w:rPr>
          <w:rFonts w:eastAsia="Times New Roman" w:cs="Arial"/>
          <w:b/>
          <w:bCs/>
          <w:i/>
          <w:iCs/>
          <w:color w:val="000000"/>
          <w:vertAlign w:val="superscript"/>
        </w:rPr>
        <w:t>14 </w:t>
      </w:r>
      <w:r w:rsidRPr="00BB15F3">
        <w:rPr>
          <w:rFonts w:eastAsia="Times New Roman" w:cs="Times New Roman"/>
          <w:i/>
          <w:iCs/>
          <w:color w:val="000000"/>
        </w:rPr>
        <w:t>Therefore, beloved, looking forward to these things, be diligent to be found by Him in peace, without spot and blameless</w:t>
      </w:r>
      <w:r>
        <w:rPr>
          <w:rFonts w:eastAsia="Times New Roman" w:cs="Times New Roman"/>
          <w:i/>
          <w:iCs/>
          <w:color w:val="000000"/>
        </w:rPr>
        <w:t>.</w:t>
      </w:r>
    </w:p>
    <w:p w14:paraId="6510320A" w14:textId="5A4023CB" w:rsidR="006B11A5" w:rsidRPr="00C514BE" w:rsidRDefault="00A0651B" w:rsidP="00F92911">
      <w:pPr>
        <w:shd w:val="clear" w:color="auto" w:fill="FFFFFF"/>
        <w:spacing w:after="150" w:line="240" w:lineRule="auto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  <w:t xml:space="preserve">                                              </w:t>
      </w:r>
      <w:r>
        <w:rPr>
          <w:rFonts w:eastAsia="Times New Roman" w:cs="Times New Roman"/>
          <w:i/>
          <w:color w:val="000000"/>
        </w:rPr>
        <w:t xml:space="preserve">                                    </w:t>
      </w:r>
      <w:r w:rsidR="00EB0D33">
        <w:rPr>
          <w:rFonts w:eastAsia="Times New Roman" w:cs="Times New Roman"/>
          <w:i/>
          <w:color w:val="000000"/>
        </w:rPr>
        <w:t xml:space="preserve">                               </w:t>
      </w:r>
      <w:r w:rsidR="00E70951">
        <w:rPr>
          <w:rFonts w:eastAsia="Times New Roman" w:cs="Times New Roman"/>
          <w:i/>
          <w:color w:val="000000"/>
        </w:rPr>
        <w:t xml:space="preserve">   </w:t>
      </w:r>
      <w:r w:rsidR="00BB15F3">
        <w:rPr>
          <w:rFonts w:eastAsiaTheme="minorEastAsia" w:cs="Browallia New"/>
          <w:bCs/>
          <w:color w:val="000000" w:themeColor="text1"/>
          <w:kern w:val="24"/>
        </w:rPr>
        <w:t>2 Peter 3:11-14</w:t>
      </w:r>
    </w:p>
    <w:p w14:paraId="5718131A" w14:textId="719DE8B5" w:rsidR="00DF2DB4" w:rsidRPr="00382787" w:rsidRDefault="00BF393F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382787">
        <w:rPr>
          <w:sz w:val="24"/>
          <w:szCs w:val="24"/>
        </w:rPr>
        <w:t>Introduction:</w:t>
      </w:r>
      <w:r w:rsidR="00364498" w:rsidRPr="00382787">
        <w:rPr>
          <w:sz w:val="24"/>
          <w:szCs w:val="24"/>
        </w:rPr>
        <w:t xml:space="preserve">  </w:t>
      </w:r>
      <w:r w:rsidR="00BB15F3">
        <w:rPr>
          <w:sz w:val="24"/>
          <w:szCs w:val="24"/>
        </w:rPr>
        <w:t>Global hysteria is upon us</w:t>
      </w:r>
      <w:r w:rsidR="00053862">
        <w:rPr>
          <w:sz w:val="24"/>
          <w:szCs w:val="24"/>
        </w:rPr>
        <w:t xml:space="preserve">…as a </w:t>
      </w:r>
      <w:r w:rsidR="00BB15F3">
        <w:rPr>
          <w:sz w:val="24"/>
          <w:szCs w:val="24"/>
        </w:rPr>
        <w:t>megaphone from heaven</w:t>
      </w:r>
      <w:r w:rsidR="00053862">
        <w:rPr>
          <w:sz w:val="24"/>
          <w:szCs w:val="24"/>
        </w:rPr>
        <w:t xml:space="preserve"> attempts to capture our attention</w:t>
      </w:r>
      <w:r w:rsidR="00BB15F3">
        <w:rPr>
          <w:sz w:val="24"/>
          <w:szCs w:val="24"/>
        </w:rPr>
        <w:t xml:space="preserve">.  Heaven wants us to focus on </w:t>
      </w:r>
      <w:r w:rsidR="00B7685F">
        <w:rPr>
          <w:sz w:val="24"/>
          <w:szCs w:val="24"/>
        </w:rPr>
        <w:t>Paradise</w:t>
      </w:r>
      <w:r w:rsidR="00BB15F3">
        <w:rPr>
          <w:sz w:val="24"/>
          <w:szCs w:val="24"/>
        </w:rPr>
        <w:t xml:space="preserve">, not the earthly pandemic.  With seemingly less to look forward to here, maybe we need to look forward to heaven more than ever before.  </w:t>
      </w:r>
      <w:r w:rsidR="00AD208C">
        <w:rPr>
          <w:sz w:val="24"/>
          <w:szCs w:val="24"/>
        </w:rPr>
        <w:t>What do YOU know about your future home with God?</w:t>
      </w:r>
      <w:r w:rsidR="00B7685F">
        <w:rPr>
          <w:sz w:val="24"/>
          <w:szCs w:val="24"/>
        </w:rPr>
        <w:t xml:space="preserve">  Are </w:t>
      </w:r>
      <w:r w:rsidR="00053862">
        <w:rPr>
          <w:sz w:val="24"/>
          <w:szCs w:val="24"/>
        </w:rPr>
        <w:t xml:space="preserve">you </w:t>
      </w:r>
      <w:r w:rsidR="00B7685F">
        <w:rPr>
          <w:sz w:val="24"/>
          <w:szCs w:val="24"/>
        </w:rPr>
        <w:t>busy hoarding rolls of toilet paper</w:t>
      </w:r>
      <w:r w:rsidR="00053862">
        <w:rPr>
          <w:sz w:val="24"/>
          <w:szCs w:val="24"/>
        </w:rPr>
        <w:t xml:space="preserve"> today</w:t>
      </w:r>
      <w:r w:rsidR="00B7685F">
        <w:rPr>
          <w:sz w:val="24"/>
          <w:szCs w:val="24"/>
        </w:rPr>
        <w:t xml:space="preserve">, or hastening roll call in that last day?  Let’s find out how to move “From Pandemic </w:t>
      </w:r>
      <w:proofErr w:type="gramStart"/>
      <w:r w:rsidR="00B7685F">
        <w:rPr>
          <w:sz w:val="24"/>
          <w:szCs w:val="24"/>
        </w:rPr>
        <w:t>To</w:t>
      </w:r>
      <w:proofErr w:type="gramEnd"/>
      <w:r w:rsidR="00B7685F">
        <w:rPr>
          <w:sz w:val="24"/>
          <w:szCs w:val="24"/>
        </w:rPr>
        <w:t xml:space="preserve"> Paradise”.</w:t>
      </w:r>
      <w:r w:rsidR="00AD208C">
        <w:rPr>
          <w:sz w:val="24"/>
          <w:szCs w:val="24"/>
        </w:rPr>
        <w:t xml:space="preserve">  </w:t>
      </w:r>
      <w:r w:rsidR="00764887">
        <w:rPr>
          <w:sz w:val="24"/>
          <w:szCs w:val="24"/>
        </w:rPr>
        <w:t xml:space="preserve"> </w:t>
      </w:r>
    </w:p>
    <w:p w14:paraId="4CA6D16D" w14:textId="77777777" w:rsidR="00364498" w:rsidRPr="00382787" w:rsidRDefault="00364498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8CD3567" w14:textId="7A4C1AC5" w:rsidR="00BF393F" w:rsidRPr="00382787" w:rsidRDefault="004602CA" w:rsidP="00ED19B7">
      <w:pPr>
        <w:spacing w:line="220" w:lineRule="exact"/>
        <w:rPr>
          <w:sz w:val="24"/>
          <w:szCs w:val="24"/>
        </w:rPr>
      </w:pPr>
      <w:bookmarkStart w:id="0" w:name="_Hlk31117323"/>
      <w:bookmarkStart w:id="1" w:name="_Hlk489883631"/>
      <w:bookmarkStart w:id="2" w:name="_Hlk17281294"/>
      <w:r w:rsidRPr="00382787">
        <w:rPr>
          <w:sz w:val="24"/>
          <w:szCs w:val="24"/>
        </w:rPr>
        <w:t xml:space="preserve">1.  </w:t>
      </w:r>
      <w:r w:rsidR="00E9072E">
        <w:rPr>
          <w:sz w:val="24"/>
          <w:szCs w:val="24"/>
        </w:rPr>
        <w:t>THE ______________________________ FOR HEAVEN</w:t>
      </w:r>
      <w:r w:rsidR="00A0651B">
        <w:rPr>
          <w:sz w:val="24"/>
          <w:szCs w:val="24"/>
        </w:rPr>
        <w:t>:</w:t>
      </w:r>
    </w:p>
    <w:p w14:paraId="3C96FD29" w14:textId="77777777" w:rsidR="000C1D20" w:rsidRDefault="00545F7A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 w:rsidR="00107ADE">
        <w:rPr>
          <w:sz w:val="24"/>
          <w:szCs w:val="24"/>
        </w:rPr>
        <w:t xml:space="preserve">  </w:t>
      </w:r>
      <w:r w:rsidR="000C1D20">
        <w:rPr>
          <w:sz w:val="24"/>
          <w:szCs w:val="24"/>
        </w:rPr>
        <w:t>Is the thought of heaven appealing to you?</w:t>
      </w:r>
    </w:p>
    <w:p w14:paraId="2C4D2155" w14:textId="77777777" w:rsidR="000C1D20" w:rsidRDefault="000C1D20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b.  Is heaven a meaningful place?</w:t>
      </w:r>
    </w:p>
    <w:p w14:paraId="28500225" w14:textId="66034849" w:rsidR="00E81456" w:rsidRDefault="000C1D20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c.  Is heaven a beautiful place (Revelation 21:1-4)?</w:t>
      </w:r>
    </w:p>
    <w:p w14:paraId="28309441" w14:textId="4FA53259" w:rsidR="00420878" w:rsidRPr="00382787" w:rsidRDefault="00420878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Pr="00382787">
        <w:rPr>
          <w:sz w:val="24"/>
          <w:szCs w:val="24"/>
        </w:rPr>
        <w:t xml:space="preserve">.  </w:t>
      </w:r>
      <w:r w:rsidR="00E9072E">
        <w:rPr>
          <w:sz w:val="24"/>
          <w:szCs w:val="24"/>
        </w:rPr>
        <w:t>THE ______________________________INTO HEAVEN</w:t>
      </w:r>
      <w:r>
        <w:rPr>
          <w:sz w:val="24"/>
          <w:szCs w:val="24"/>
        </w:rPr>
        <w:t>:</w:t>
      </w:r>
    </w:p>
    <w:p w14:paraId="4B72D1A8" w14:textId="1953650B" w:rsidR="00454471" w:rsidRDefault="00420878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85538A">
        <w:rPr>
          <w:sz w:val="24"/>
          <w:szCs w:val="24"/>
        </w:rPr>
        <w:t>Is your conduct done in Christ (2 Peter 3:11)?</w:t>
      </w:r>
    </w:p>
    <w:p w14:paraId="0E4D84F2" w14:textId="77777777" w:rsidR="0085538A" w:rsidRDefault="00454471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b.  </w:t>
      </w:r>
      <w:r w:rsidR="0085538A">
        <w:rPr>
          <w:sz w:val="24"/>
          <w:szCs w:val="24"/>
        </w:rPr>
        <w:t>Is your doctrine based on God’s Word?</w:t>
      </w:r>
    </w:p>
    <w:bookmarkEnd w:id="0"/>
    <w:p w14:paraId="241BEFC3" w14:textId="0612E26E" w:rsidR="009D5412" w:rsidRPr="00382787" w:rsidRDefault="009D5412" w:rsidP="009D5412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 w:rsidRPr="00382787">
        <w:rPr>
          <w:sz w:val="24"/>
          <w:szCs w:val="24"/>
        </w:rPr>
        <w:t xml:space="preserve">.  </w:t>
      </w:r>
      <w:r w:rsidR="00E9072E">
        <w:rPr>
          <w:sz w:val="24"/>
          <w:szCs w:val="24"/>
        </w:rPr>
        <w:t>THE ______________________________ABOUT HEAVEN</w:t>
      </w:r>
      <w:r>
        <w:rPr>
          <w:sz w:val="24"/>
          <w:szCs w:val="24"/>
        </w:rPr>
        <w:t>:</w:t>
      </w:r>
    </w:p>
    <w:p w14:paraId="5EC9D6C4" w14:textId="71A07B09" w:rsidR="009D5412" w:rsidRPr="00382787" w:rsidRDefault="009D5412" w:rsidP="009D5412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85538A">
        <w:rPr>
          <w:sz w:val="24"/>
          <w:szCs w:val="24"/>
        </w:rPr>
        <w:t>Is Satan lying to you about heaven (John 8:44)?</w:t>
      </w:r>
    </w:p>
    <w:p w14:paraId="7F492681" w14:textId="4BFA3F21" w:rsidR="00E51FEB" w:rsidRDefault="009D5412" w:rsidP="009D5412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</w:t>
      </w:r>
      <w:r w:rsidR="0085538A">
        <w:rPr>
          <w:sz w:val="24"/>
          <w:szCs w:val="24"/>
        </w:rPr>
        <w:t>Is the devil robbing you of your joy (Revelation 13:6)?</w:t>
      </w:r>
    </w:p>
    <w:p w14:paraId="2F069598" w14:textId="6914A65F" w:rsidR="00ED19B7" w:rsidRPr="00ED19B7" w:rsidRDefault="00ED19B7" w:rsidP="00ED19B7">
      <w:pPr>
        <w:spacing w:line="220" w:lineRule="exact"/>
        <w:rPr>
          <w:sz w:val="16"/>
          <w:szCs w:val="16"/>
        </w:rPr>
      </w:pPr>
    </w:p>
    <w:bookmarkEnd w:id="1"/>
    <w:bookmarkEnd w:id="2"/>
    <w:p w14:paraId="52B7DFE0" w14:textId="01DAC026" w:rsidR="001A58A1" w:rsidRDefault="00BF393F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CONCLUSION:  </w:t>
      </w:r>
      <w:r w:rsidR="00763DF4">
        <w:rPr>
          <w:sz w:val="24"/>
          <w:szCs w:val="24"/>
        </w:rPr>
        <w:t>Are you looking for and hastening the coming day of God?</w:t>
      </w:r>
      <w:bookmarkStart w:id="3" w:name="_GoBack"/>
      <w:bookmarkEnd w:id="3"/>
    </w:p>
    <w:p w14:paraId="0A6586F8" w14:textId="77777777" w:rsidR="00454471" w:rsidRDefault="00454471" w:rsidP="00ED19B7">
      <w:pPr>
        <w:spacing w:line="220" w:lineRule="exact"/>
        <w:rPr>
          <w:sz w:val="24"/>
          <w:szCs w:val="24"/>
        </w:rPr>
      </w:pPr>
    </w:p>
    <w:p w14:paraId="0DD9A74E" w14:textId="25856495" w:rsidR="00012107" w:rsidRPr="00382787" w:rsidRDefault="00DB7F7D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Answers:   </w:t>
      </w:r>
      <w:r w:rsidR="00012107" w:rsidRPr="00382787">
        <w:rPr>
          <w:sz w:val="24"/>
          <w:szCs w:val="24"/>
        </w:rPr>
        <w:tab/>
      </w:r>
      <w:r w:rsidR="00A316D3" w:rsidRPr="00382787">
        <w:rPr>
          <w:sz w:val="24"/>
          <w:szCs w:val="24"/>
        </w:rPr>
        <w:t>1</w:t>
      </w:r>
      <w:r w:rsidR="009E108D" w:rsidRPr="00382787">
        <w:rPr>
          <w:sz w:val="24"/>
          <w:szCs w:val="24"/>
        </w:rPr>
        <w:t>.</w:t>
      </w:r>
      <w:r w:rsidR="007D164A">
        <w:rPr>
          <w:sz w:val="24"/>
          <w:szCs w:val="24"/>
        </w:rPr>
        <w:t xml:space="preserve">  </w:t>
      </w:r>
      <w:r w:rsidR="00E9072E">
        <w:rPr>
          <w:sz w:val="24"/>
          <w:szCs w:val="24"/>
        </w:rPr>
        <w:t>Longing</w:t>
      </w:r>
      <w:r w:rsidR="00E9072E">
        <w:rPr>
          <w:sz w:val="24"/>
          <w:szCs w:val="24"/>
        </w:rPr>
        <w:tab/>
        <w:t>2.  Looking</w:t>
      </w:r>
      <w:r w:rsidR="00E9072E">
        <w:rPr>
          <w:sz w:val="24"/>
          <w:szCs w:val="24"/>
        </w:rPr>
        <w:tab/>
        <w:t>3.  Lies</w:t>
      </w:r>
    </w:p>
    <w:sectPr w:rsidR="00012107" w:rsidRPr="00382787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107"/>
    <w:rsid w:val="00012FD8"/>
    <w:rsid w:val="00017192"/>
    <w:rsid w:val="0002117E"/>
    <w:rsid w:val="00025473"/>
    <w:rsid w:val="0002702E"/>
    <w:rsid w:val="0002742B"/>
    <w:rsid w:val="0002744D"/>
    <w:rsid w:val="0003310E"/>
    <w:rsid w:val="00034402"/>
    <w:rsid w:val="00037A77"/>
    <w:rsid w:val="000407DE"/>
    <w:rsid w:val="0004297A"/>
    <w:rsid w:val="00044789"/>
    <w:rsid w:val="000453D9"/>
    <w:rsid w:val="00050F91"/>
    <w:rsid w:val="00051E9D"/>
    <w:rsid w:val="00053862"/>
    <w:rsid w:val="00056130"/>
    <w:rsid w:val="00056602"/>
    <w:rsid w:val="0005704E"/>
    <w:rsid w:val="00063575"/>
    <w:rsid w:val="00074B89"/>
    <w:rsid w:val="00076985"/>
    <w:rsid w:val="00076A39"/>
    <w:rsid w:val="000779FE"/>
    <w:rsid w:val="00082DDA"/>
    <w:rsid w:val="00084B0A"/>
    <w:rsid w:val="00085B31"/>
    <w:rsid w:val="00090BCB"/>
    <w:rsid w:val="0009647C"/>
    <w:rsid w:val="000A5EB0"/>
    <w:rsid w:val="000B309D"/>
    <w:rsid w:val="000C0040"/>
    <w:rsid w:val="000C1D20"/>
    <w:rsid w:val="000C23A4"/>
    <w:rsid w:val="000C3D4B"/>
    <w:rsid w:val="000C524B"/>
    <w:rsid w:val="000C76ED"/>
    <w:rsid w:val="000C7A41"/>
    <w:rsid w:val="000D1B80"/>
    <w:rsid w:val="000D512D"/>
    <w:rsid w:val="000D6E1B"/>
    <w:rsid w:val="000E0541"/>
    <w:rsid w:val="000E7B69"/>
    <w:rsid w:val="000F106E"/>
    <w:rsid w:val="000F367F"/>
    <w:rsid w:val="00107ADE"/>
    <w:rsid w:val="00122936"/>
    <w:rsid w:val="00124F68"/>
    <w:rsid w:val="001269B5"/>
    <w:rsid w:val="0013030C"/>
    <w:rsid w:val="00131D39"/>
    <w:rsid w:val="00140DB0"/>
    <w:rsid w:val="00143F2A"/>
    <w:rsid w:val="00144762"/>
    <w:rsid w:val="00144EF8"/>
    <w:rsid w:val="00147506"/>
    <w:rsid w:val="0014772B"/>
    <w:rsid w:val="00152AB8"/>
    <w:rsid w:val="00153ADE"/>
    <w:rsid w:val="00154102"/>
    <w:rsid w:val="00155C68"/>
    <w:rsid w:val="00156665"/>
    <w:rsid w:val="0016016B"/>
    <w:rsid w:val="001772C1"/>
    <w:rsid w:val="00184E8A"/>
    <w:rsid w:val="00192B7F"/>
    <w:rsid w:val="00194041"/>
    <w:rsid w:val="001969FD"/>
    <w:rsid w:val="001A23F7"/>
    <w:rsid w:val="001A58A1"/>
    <w:rsid w:val="001A70D0"/>
    <w:rsid w:val="001B51FA"/>
    <w:rsid w:val="001C0B0B"/>
    <w:rsid w:val="001C2403"/>
    <w:rsid w:val="001D18E7"/>
    <w:rsid w:val="001D272C"/>
    <w:rsid w:val="001D2ED6"/>
    <w:rsid w:val="001D3032"/>
    <w:rsid w:val="001D4D2B"/>
    <w:rsid w:val="001E0EB0"/>
    <w:rsid w:val="001E128F"/>
    <w:rsid w:val="001E4A97"/>
    <w:rsid w:val="001E6029"/>
    <w:rsid w:val="001F091E"/>
    <w:rsid w:val="001F11EB"/>
    <w:rsid w:val="001F12F2"/>
    <w:rsid w:val="001F32AD"/>
    <w:rsid w:val="001F5242"/>
    <w:rsid w:val="001F538D"/>
    <w:rsid w:val="001F7092"/>
    <w:rsid w:val="00201E62"/>
    <w:rsid w:val="00210790"/>
    <w:rsid w:val="00213B54"/>
    <w:rsid w:val="0022452D"/>
    <w:rsid w:val="00225A99"/>
    <w:rsid w:val="00225CAD"/>
    <w:rsid w:val="00226C6B"/>
    <w:rsid w:val="00227037"/>
    <w:rsid w:val="00234185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5A05"/>
    <w:rsid w:val="00277375"/>
    <w:rsid w:val="00282B3D"/>
    <w:rsid w:val="00285686"/>
    <w:rsid w:val="00296048"/>
    <w:rsid w:val="002A0EA0"/>
    <w:rsid w:val="002A310F"/>
    <w:rsid w:val="002A644C"/>
    <w:rsid w:val="002B0CF1"/>
    <w:rsid w:val="002B2FB3"/>
    <w:rsid w:val="002B3638"/>
    <w:rsid w:val="002B78AE"/>
    <w:rsid w:val="002D30CB"/>
    <w:rsid w:val="002D3A3A"/>
    <w:rsid w:val="002D3A6E"/>
    <w:rsid w:val="002D60C3"/>
    <w:rsid w:val="002D6804"/>
    <w:rsid w:val="002E04BB"/>
    <w:rsid w:val="002E317A"/>
    <w:rsid w:val="002E7043"/>
    <w:rsid w:val="002E740E"/>
    <w:rsid w:val="002E7651"/>
    <w:rsid w:val="002F30EA"/>
    <w:rsid w:val="002F578E"/>
    <w:rsid w:val="002F6C3B"/>
    <w:rsid w:val="0030009F"/>
    <w:rsid w:val="00301CB0"/>
    <w:rsid w:val="0030656E"/>
    <w:rsid w:val="0031032B"/>
    <w:rsid w:val="00314891"/>
    <w:rsid w:val="00317590"/>
    <w:rsid w:val="00330C10"/>
    <w:rsid w:val="00331F1A"/>
    <w:rsid w:val="003365B1"/>
    <w:rsid w:val="003405E3"/>
    <w:rsid w:val="00344F56"/>
    <w:rsid w:val="00352B54"/>
    <w:rsid w:val="00357F90"/>
    <w:rsid w:val="00360EAF"/>
    <w:rsid w:val="00364498"/>
    <w:rsid w:val="0036764F"/>
    <w:rsid w:val="00374E84"/>
    <w:rsid w:val="00374FD1"/>
    <w:rsid w:val="00381394"/>
    <w:rsid w:val="00382787"/>
    <w:rsid w:val="0038672B"/>
    <w:rsid w:val="003940E5"/>
    <w:rsid w:val="00395F0F"/>
    <w:rsid w:val="003A4C21"/>
    <w:rsid w:val="003A6E55"/>
    <w:rsid w:val="003B035F"/>
    <w:rsid w:val="003C6E3E"/>
    <w:rsid w:val="003D64B6"/>
    <w:rsid w:val="003D6C28"/>
    <w:rsid w:val="003D702E"/>
    <w:rsid w:val="003E226D"/>
    <w:rsid w:val="003E42E6"/>
    <w:rsid w:val="003E64DD"/>
    <w:rsid w:val="003F42A6"/>
    <w:rsid w:val="003F4E2D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17A4F"/>
    <w:rsid w:val="00420878"/>
    <w:rsid w:val="00427EBD"/>
    <w:rsid w:val="00430931"/>
    <w:rsid w:val="00432136"/>
    <w:rsid w:val="004365E7"/>
    <w:rsid w:val="004411CD"/>
    <w:rsid w:val="004416E1"/>
    <w:rsid w:val="0044546E"/>
    <w:rsid w:val="00447259"/>
    <w:rsid w:val="00451898"/>
    <w:rsid w:val="00454471"/>
    <w:rsid w:val="0045670F"/>
    <w:rsid w:val="004602CA"/>
    <w:rsid w:val="004631E7"/>
    <w:rsid w:val="00465DCB"/>
    <w:rsid w:val="004667D3"/>
    <w:rsid w:val="00467115"/>
    <w:rsid w:val="00467A79"/>
    <w:rsid w:val="004716C6"/>
    <w:rsid w:val="00473E49"/>
    <w:rsid w:val="00474739"/>
    <w:rsid w:val="00476025"/>
    <w:rsid w:val="00476D7B"/>
    <w:rsid w:val="00476FC2"/>
    <w:rsid w:val="00480E47"/>
    <w:rsid w:val="004814B7"/>
    <w:rsid w:val="004823B0"/>
    <w:rsid w:val="00482E68"/>
    <w:rsid w:val="00486185"/>
    <w:rsid w:val="00486A97"/>
    <w:rsid w:val="00494E83"/>
    <w:rsid w:val="004A171B"/>
    <w:rsid w:val="004A228C"/>
    <w:rsid w:val="004A2F6A"/>
    <w:rsid w:val="004A4FDF"/>
    <w:rsid w:val="004B4116"/>
    <w:rsid w:val="004B6617"/>
    <w:rsid w:val="004C402A"/>
    <w:rsid w:val="004C4C8A"/>
    <w:rsid w:val="004C7D4B"/>
    <w:rsid w:val="004E7B6B"/>
    <w:rsid w:val="004F00B8"/>
    <w:rsid w:val="004F0284"/>
    <w:rsid w:val="004F4E65"/>
    <w:rsid w:val="004F7910"/>
    <w:rsid w:val="00501D13"/>
    <w:rsid w:val="00513C42"/>
    <w:rsid w:val="00520B67"/>
    <w:rsid w:val="00523F04"/>
    <w:rsid w:val="00526816"/>
    <w:rsid w:val="00527A4F"/>
    <w:rsid w:val="0053374F"/>
    <w:rsid w:val="00533BB8"/>
    <w:rsid w:val="0053497E"/>
    <w:rsid w:val="005351ED"/>
    <w:rsid w:val="00540DA7"/>
    <w:rsid w:val="005447D5"/>
    <w:rsid w:val="0054489E"/>
    <w:rsid w:val="00544E3B"/>
    <w:rsid w:val="00545F7A"/>
    <w:rsid w:val="005479B1"/>
    <w:rsid w:val="00556914"/>
    <w:rsid w:val="0056279E"/>
    <w:rsid w:val="00564821"/>
    <w:rsid w:val="00566EF4"/>
    <w:rsid w:val="005701DE"/>
    <w:rsid w:val="00571AC6"/>
    <w:rsid w:val="00572914"/>
    <w:rsid w:val="00574DB6"/>
    <w:rsid w:val="00575BDC"/>
    <w:rsid w:val="0058054E"/>
    <w:rsid w:val="005809A1"/>
    <w:rsid w:val="00581D73"/>
    <w:rsid w:val="0059756B"/>
    <w:rsid w:val="005A394F"/>
    <w:rsid w:val="005A4E8D"/>
    <w:rsid w:val="005A5997"/>
    <w:rsid w:val="005B1835"/>
    <w:rsid w:val="005B36A5"/>
    <w:rsid w:val="005B522B"/>
    <w:rsid w:val="005B6125"/>
    <w:rsid w:val="005C1561"/>
    <w:rsid w:val="005C2259"/>
    <w:rsid w:val="005C3E29"/>
    <w:rsid w:val="005C71DB"/>
    <w:rsid w:val="005D1143"/>
    <w:rsid w:val="005D1CF8"/>
    <w:rsid w:val="005E7B66"/>
    <w:rsid w:val="005E7DF6"/>
    <w:rsid w:val="005F1515"/>
    <w:rsid w:val="005F493E"/>
    <w:rsid w:val="005F4D00"/>
    <w:rsid w:val="005F7E4E"/>
    <w:rsid w:val="0060315D"/>
    <w:rsid w:val="00604CF3"/>
    <w:rsid w:val="0060755B"/>
    <w:rsid w:val="00607C5D"/>
    <w:rsid w:val="006161BD"/>
    <w:rsid w:val="00625CC5"/>
    <w:rsid w:val="00626934"/>
    <w:rsid w:val="006314B9"/>
    <w:rsid w:val="00632573"/>
    <w:rsid w:val="0064183D"/>
    <w:rsid w:val="00644F30"/>
    <w:rsid w:val="00645F7C"/>
    <w:rsid w:val="0065050F"/>
    <w:rsid w:val="0065170C"/>
    <w:rsid w:val="00652CA8"/>
    <w:rsid w:val="00654C2D"/>
    <w:rsid w:val="006551A0"/>
    <w:rsid w:val="00655867"/>
    <w:rsid w:val="0065797A"/>
    <w:rsid w:val="0066161D"/>
    <w:rsid w:val="006620D7"/>
    <w:rsid w:val="0066734F"/>
    <w:rsid w:val="006702A7"/>
    <w:rsid w:val="00674C0B"/>
    <w:rsid w:val="0068239D"/>
    <w:rsid w:val="00695A19"/>
    <w:rsid w:val="0069661F"/>
    <w:rsid w:val="006A38A4"/>
    <w:rsid w:val="006A4BBA"/>
    <w:rsid w:val="006B11A5"/>
    <w:rsid w:val="006B3708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3593B"/>
    <w:rsid w:val="007515DB"/>
    <w:rsid w:val="00755501"/>
    <w:rsid w:val="007568AD"/>
    <w:rsid w:val="0075713B"/>
    <w:rsid w:val="00757A62"/>
    <w:rsid w:val="0076292B"/>
    <w:rsid w:val="00763DF4"/>
    <w:rsid w:val="00764887"/>
    <w:rsid w:val="00764AC8"/>
    <w:rsid w:val="00777AAD"/>
    <w:rsid w:val="007839F9"/>
    <w:rsid w:val="007956C3"/>
    <w:rsid w:val="007A005B"/>
    <w:rsid w:val="007A5672"/>
    <w:rsid w:val="007B02FF"/>
    <w:rsid w:val="007B159A"/>
    <w:rsid w:val="007B2C09"/>
    <w:rsid w:val="007B429D"/>
    <w:rsid w:val="007B53B9"/>
    <w:rsid w:val="007B7C9C"/>
    <w:rsid w:val="007C26FC"/>
    <w:rsid w:val="007C648A"/>
    <w:rsid w:val="007C6755"/>
    <w:rsid w:val="007D078C"/>
    <w:rsid w:val="007D164A"/>
    <w:rsid w:val="007D37C3"/>
    <w:rsid w:val="007D66CB"/>
    <w:rsid w:val="007F1550"/>
    <w:rsid w:val="007F5B4B"/>
    <w:rsid w:val="00802732"/>
    <w:rsid w:val="00805B01"/>
    <w:rsid w:val="00807C5E"/>
    <w:rsid w:val="00812CD6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03C"/>
    <w:rsid w:val="00853FE2"/>
    <w:rsid w:val="0085538A"/>
    <w:rsid w:val="00860975"/>
    <w:rsid w:val="0087039C"/>
    <w:rsid w:val="00870DC7"/>
    <w:rsid w:val="00871FC3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024"/>
    <w:rsid w:val="008A23B7"/>
    <w:rsid w:val="008A4924"/>
    <w:rsid w:val="008B10AA"/>
    <w:rsid w:val="008C3D3F"/>
    <w:rsid w:val="008C4554"/>
    <w:rsid w:val="008C74FE"/>
    <w:rsid w:val="008D262A"/>
    <w:rsid w:val="008E162D"/>
    <w:rsid w:val="008E58AA"/>
    <w:rsid w:val="008E6D17"/>
    <w:rsid w:val="008F0985"/>
    <w:rsid w:val="00904968"/>
    <w:rsid w:val="0090628B"/>
    <w:rsid w:val="00906B2F"/>
    <w:rsid w:val="00910310"/>
    <w:rsid w:val="009123B1"/>
    <w:rsid w:val="00912756"/>
    <w:rsid w:val="00913EB6"/>
    <w:rsid w:val="009154AF"/>
    <w:rsid w:val="00917E65"/>
    <w:rsid w:val="009251DE"/>
    <w:rsid w:val="00925E69"/>
    <w:rsid w:val="0092739A"/>
    <w:rsid w:val="009276E0"/>
    <w:rsid w:val="00934AE9"/>
    <w:rsid w:val="00935E50"/>
    <w:rsid w:val="00945512"/>
    <w:rsid w:val="0094731E"/>
    <w:rsid w:val="00950CB5"/>
    <w:rsid w:val="00954C69"/>
    <w:rsid w:val="00961EE0"/>
    <w:rsid w:val="009625D3"/>
    <w:rsid w:val="00971516"/>
    <w:rsid w:val="009728BC"/>
    <w:rsid w:val="00986851"/>
    <w:rsid w:val="0099533F"/>
    <w:rsid w:val="00997251"/>
    <w:rsid w:val="009A04C5"/>
    <w:rsid w:val="009A4896"/>
    <w:rsid w:val="009B095F"/>
    <w:rsid w:val="009B1308"/>
    <w:rsid w:val="009B1D61"/>
    <w:rsid w:val="009C0CB9"/>
    <w:rsid w:val="009D5412"/>
    <w:rsid w:val="009D5457"/>
    <w:rsid w:val="009D736D"/>
    <w:rsid w:val="009E0223"/>
    <w:rsid w:val="009E108D"/>
    <w:rsid w:val="009E4DCB"/>
    <w:rsid w:val="009F5E22"/>
    <w:rsid w:val="009F63E8"/>
    <w:rsid w:val="00A0500E"/>
    <w:rsid w:val="00A0651B"/>
    <w:rsid w:val="00A126CA"/>
    <w:rsid w:val="00A1387A"/>
    <w:rsid w:val="00A2241C"/>
    <w:rsid w:val="00A267F1"/>
    <w:rsid w:val="00A316D3"/>
    <w:rsid w:val="00A34733"/>
    <w:rsid w:val="00A378D2"/>
    <w:rsid w:val="00A41460"/>
    <w:rsid w:val="00A44F32"/>
    <w:rsid w:val="00A51287"/>
    <w:rsid w:val="00A514F0"/>
    <w:rsid w:val="00A52D94"/>
    <w:rsid w:val="00A55730"/>
    <w:rsid w:val="00A56090"/>
    <w:rsid w:val="00A62CE5"/>
    <w:rsid w:val="00A64E3F"/>
    <w:rsid w:val="00A73A62"/>
    <w:rsid w:val="00A74555"/>
    <w:rsid w:val="00A773B2"/>
    <w:rsid w:val="00A82EEF"/>
    <w:rsid w:val="00A83F5A"/>
    <w:rsid w:val="00A84E62"/>
    <w:rsid w:val="00A92EC3"/>
    <w:rsid w:val="00AA62DD"/>
    <w:rsid w:val="00AA7E02"/>
    <w:rsid w:val="00AB24BF"/>
    <w:rsid w:val="00AB5427"/>
    <w:rsid w:val="00AC1A47"/>
    <w:rsid w:val="00AD208C"/>
    <w:rsid w:val="00AD2B47"/>
    <w:rsid w:val="00AD3DE7"/>
    <w:rsid w:val="00AD40A0"/>
    <w:rsid w:val="00AE0911"/>
    <w:rsid w:val="00AE29A3"/>
    <w:rsid w:val="00AE2D96"/>
    <w:rsid w:val="00AE3899"/>
    <w:rsid w:val="00AE6252"/>
    <w:rsid w:val="00AF0604"/>
    <w:rsid w:val="00AF0708"/>
    <w:rsid w:val="00AF3346"/>
    <w:rsid w:val="00AF75A8"/>
    <w:rsid w:val="00AF77B5"/>
    <w:rsid w:val="00B04215"/>
    <w:rsid w:val="00B107BF"/>
    <w:rsid w:val="00B20838"/>
    <w:rsid w:val="00B2643C"/>
    <w:rsid w:val="00B27849"/>
    <w:rsid w:val="00B37ED7"/>
    <w:rsid w:val="00B42359"/>
    <w:rsid w:val="00B43061"/>
    <w:rsid w:val="00B462EA"/>
    <w:rsid w:val="00B60319"/>
    <w:rsid w:val="00B63777"/>
    <w:rsid w:val="00B64256"/>
    <w:rsid w:val="00B656EB"/>
    <w:rsid w:val="00B65893"/>
    <w:rsid w:val="00B65FE8"/>
    <w:rsid w:val="00B702D9"/>
    <w:rsid w:val="00B7043B"/>
    <w:rsid w:val="00B7685F"/>
    <w:rsid w:val="00B77621"/>
    <w:rsid w:val="00B847D0"/>
    <w:rsid w:val="00B92C19"/>
    <w:rsid w:val="00B962D4"/>
    <w:rsid w:val="00BA3057"/>
    <w:rsid w:val="00BA4CEB"/>
    <w:rsid w:val="00BA667E"/>
    <w:rsid w:val="00BA7B4C"/>
    <w:rsid w:val="00BB15F3"/>
    <w:rsid w:val="00BB1A21"/>
    <w:rsid w:val="00BB3A6F"/>
    <w:rsid w:val="00BB5A72"/>
    <w:rsid w:val="00BB71A6"/>
    <w:rsid w:val="00BB7D3A"/>
    <w:rsid w:val="00BC3623"/>
    <w:rsid w:val="00BC6BB2"/>
    <w:rsid w:val="00BC7C42"/>
    <w:rsid w:val="00BE40A2"/>
    <w:rsid w:val="00BF393F"/>
    <w:rsid w:val="00BF729E"/>
    <w:rsid w:val="00C00E4E"/>
    <w:rsid w:val="00C14568"/>
    <w:rsid w:val="00C1547A"/>
    <w:rsid w:val="00C169D4"/>
    <w:rsid w:val="00C25763"/>
    <w:rsid w:val="00C2602A"/>
    <w:rsid w:val="00C4310E"/>
    <w:rsid w:val="00C43B27"/>
    <w:rsid w:val="00C44D36"/>
    <w:rsid w:val="00C46AC5"/>
    <w:rsid w:val="00C514BE"/>
    <w:rsid w:val="00C51543"/>
    <w:rsid w:val="00C520F8"/>
    <w:rsid w:val="00C54CC0"/>
    <w:rsid w:val="00C570C2"/>
    <w:rsid w:val="00C675D6"/>
    <w:rsid w:val="00C73542"/>
    <w:rsid w:val="00C739A5"/>
    <w:rsid w:val="00C76F05"/>
    <w:rsid w:val="00C80987"/>
    <w:rsid w:val="00C84A8C"/>
    <w:rsid w:val="00C92075"/>
    <w:rsid w:val="00C94F85"/>
    <w:rsid w:val="00C9678F"/>
    <w:rsid w:val="00CA17B6"/>
    <w:rsid w:val="00CB28D1"/>
    <w:rsid w:val="00CB48F0"/>
    <w:rsid w:val="00CB70D2"/>
    <w:rsid w:val="00CC261F"/>
    <w:rsid w:val="00CC7297"/>
    <w:rsid w:val="00CD05FF"/>
    <w:rsid w:val="00CD3A8C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42932"/>
    <w:rsid w:val="00D53B9E"/>
    <w:rsid w:val="00D5546E"/>
    <w:rsid w:val="00D55BD3"/>
    <w:rsid w:val="00D64091"/>
    <w:rsid w:val="00D70E79"/>
    <w:rsid w:val="00D738D8"/>
    <w:rsid w:val="00D77BB3"/>
    <w:rsid w:val="00D83282"/>
    <w:rsid w:val="00D87960"/>
    <w:rsid w:val="00D9007E"/>
    <w:rsid w:val="00D900A7"/>
    <w:rsid w:val="00D9067A"/>
    <w:rsid w:val="00D91BF6"/>
    <w:rsid w:val="00D946B5"/>
    <w:rsid w:val="00D94AD9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D605F"/>
    <w:rsid w:val="00DE034C"/>
    <w:rsid w:val="00DE062A"/>
    <w:rsid w:val="00DE3445"/>
    <w:rsid w:val="00DE6C6C"/>
    <w:rsid w:val="00DE7640"/>
    <w:rsid w:val="00DF1266"/>
    <w:rsid w:val="00DF1518"/>
    <w:rsid w:val="00DF2DB4"/>
    <w:rsid w:val="00DF2FED"/>
    <w:rsid w:val="00DF3CE5"/>
    <w:rsid w:val="00DF536D"/>
    <w:rsid w:val="00DF6CA2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5EE1"/>
    <w:rsid w:val="00E26955"/>
    <w:rsid w:val="00E27FE1"/>
    <w:rsid w:val="00E312F7"/>
    <w:rsid w:val="00E35480"/>
    <w:rsid w:val="00E3696F"/>
    <w:rsid w:val="00E401EE"/>
    <w:rsid w:val="00E42852"/>
    <w:rsid w:val="00E51FEB"/>
    <w:rsid w:val="00E52929"/>
    <w:rsid w:val="00E54044"/>
    <w:rsid w:val="00E547D2"/>
    <w:rsid w:val="00E55394"/>
    <w:rsid w:val="00E55D9E"/>
    <w:rsid w:val="00E564CA"/>
    <w:rsid w:val="00E64416"/>
    <w:rsid w:val="00E64438"/>
    <w:rsid w:val="00E651DB"/>
    <w:rsid w:val="00E70951"/>
    <w:rsid w:val="00E738FB"/>
    <w:rsid w:val="00E73926"/>
    <w:rsid w:val="00E74C12"/>
    <w:rsid w:val="00E81456"/>
    <w:rsid w:val="00E8181F"/>
    <w:rsid w:val="00E9072E"/>
    <w:rsid w:val="00E95946"/>
    <w:rsid w:val="00E95F73"/>
    <w:rsid w:val="00E96A43"/>
    <w:rsid w:val="00EA02C9"/>
    <w:rsid w:val="00EA12D5"/>
    <w:rsid w:val="00EA363B"/>
    <w:rsid w:val="00EB0D33"/>
    <w:rsid w:val="00EC12B4"/>
    <w:rsid w:val="00EC1933"/>
    <w:rsid w:val="00EC6EAD"/>
    <w:rsid w:val="00ED051B"/>
    <w:rsid w:val="00ED0A40"/>
    <w:rsid w:val="00ED19B7"/>
    <w:rsid w:val="00ED3C99"/>
    <w:rsid w:val="00ED7F52"/>
    <w:rsid w:val="00EE08B6"/>
    <w:rsid w:val="00EF064D"/>
    <w:rsid w:val="00EF0BC9"/>
    <w:rsid w:val="00EF4A0B"/>
    <w:rsid w:val="00EF7017"/>
    <w:rsid w:val="00F02C2D"/>
    <w:rsid w:val="00F02E49"/>
    <w:rsid w:val="00F03303"/>
    <w:rsid w:val="00F074E3"/>
    <w:rsid w:val="00F112EC"/>
    <w:rsid w:val="00F13626"/>
    <w:rsid w:val="00F143CE"/>
    <w:rsid w:val="00F17AF6"/>
    <w:rsid w:val="00F209E4"/>
    <w:rsid w:val="00F23623"/>
    <w:rsid w:val="00F2421E"/>
    <w:rsid w:val="00F24B4E"/>
    <w:rsid w:val="00F2795E"/>
    <w:rsid w:val="00F33365"/>
    <w:rsid w:val="00F33CFE"/>
    <w:rsid w:val="00F3541F"/>
    <w:rsid w:val="00F35E2D"/>
    <w:rsid w:val="00F4034B"/>
    <w:rsid w:val="00F40AD9"/>
    <w:rsid w:val="00F41A80"/>
    <w:rsid w:val="00F422F7"/>
    <w:rsid w:val="00F46F84"/>
    <w:rsid w:val="00F50E05"/>
    <w:rsid w:val="00F61F08"/>
    <w:rsid w:val="00F650E7"/>
    <w:rsid w:val="00F71CC9"/>
    <w:rsid w:val="00F732C1"/>
    <w:rsid w:val="00F74471"/>
    <w:rsid w:val="00F768D0"/>
    <w:rsid w:val="00F81D96"/>
    <w:rsid w:val="00F87536"/>
    <w:rsid w:val="00F9072E"/>
    <w:rsid w:val="00F90E11"/>
    <w:rsid w:val="00F92911"/>
    <w:rsid w:val="00F94800"/>
    <w:rsid w:val="00F97B44"/>
    <w:rsid w:val="00FA3A9F"/>
    <w:rsid w:val="00FA6162"/>
    <w:rsid w:val="00FB2F66"/>
    <w:rsid w:val="00FB3C67"/>
    <w:rsid w:val="00FC5D8C"/>
    <w:rsid w:val="00FD2D20"/>
    <w:rsid w:val="00FE1253"/>
    <w:rsid w:val="00FE7D2C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C648A"/>
  </w:style>
  <w:style w:type="paragraph" w:customStyle="1" w:styleId="line">
    <w:name w:val="line"/>
    <w:basedOn w:val="Normal"/>
    <w:rsid w:val="003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3</cp:revision>
  <dcterms:created xsi:type="dcterms:W3CDTF">2020-03-17T23:26:00Z</dcterms:created>
  <dcterms:modified xsi:type="dcterms:W3CDTF">2020-03-18T18:28:00Z</dcterms:modified>
</cp:coreProperties>
</file>